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FE7E" w14:textId="77777777" w:rsidR="005A0463" w:rsidRDefault="00012A4D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noProof/>
          <w:color w:val="151515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328B0726" wp14:editId="1A9E0530">
            <wp:simplePos x="0" y="0"/>
            <wp:positionH relativeFrom="column">
              <wp:posOffset>3175</wp:posOffset>
            </wp:positionH>
            <wp:positionV relativeFrom="paragraph">
              <wp:posOffset>126330</wp:posOffset>
            </wp:positionV>
            <wp:extent cx="5758815" cy="1215390"/>
            <wp:effectExtent l="0" t="0" r="0" b="381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F0BF3" w14:textId="77777777" w:rsidR="005A0463" w:rsidRDefault="005A0463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64EA63DC" w14:textId="77777777" w:rsidR="005A0463" w:rsidRDefault="005A0463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0F05CF0F" w14:textId="77777777" w:rsidR="005A0463" w:rsidRDefault="005A0463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CE527A5" w14:textId="77777777" w:rsidR="005A0463" w:rsidRDefault="005A0463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E2EE3CC" w14:textId="77777777" w:rsidR="005A0463" w:rsidRDefault="005A0463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7E5D084" w14:textId="77777777" w:rsidR="005A0463" w:rsidRDefault="005A0463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267D35C4" w14:textId="15F8D0A7" w:rsidR="005A0463" w:rsidRDefault="00012A4D" w:rsidP="00012A4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  <w:r>
        <w:rPr>
          <w:rFonts w:ascii="Arial" w:eastAsia="Times New Roman" w:hAnsi="Arial" w:cs="Arial"/>
          <w:color w:val="FFFFFF" w:themeColor="background1"/>
          <w:sz w:val="18"/>
          <w:szCs w:val="20"/>
        </w:rPr>
        <w:t xml:space="preserve">   </w:t>
      </w:r>
      <w:r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</w:rPr>
        <w:t xml:space="preserve">Spracoval: </w:t>
      </w:r>
      <w:proofErr w:type="spellStart"/>
      <w:r>
        <w:rPr>
          <w:rFonts w:ascii="Arial" w:eastAsia="Times New Roman" w:hAnsi="Arial" w:cs="Arial"/>
          <w:color w:val="FFFFFF" w:themeColor="background1"/>
          <w:sz w:val="18"/>
          <w:szCs w:val="20"/>
        </w:rPr>
        <w:t>EuroTRADING</w:t>
      </w:r>
      <w:proofErr w:type="spellEnd"/>
      <w:r>
        <w:rPr>
          <w:rFonts w:ascii="Arial" w:eastAsia="Times New Roman" w:hAnsi="Arial" w:cs="Arial"/>
          <w:color w:val="FFFFFF" w:themeColor="background1"/>
          <w:sz w:val="18"/>
          <w:szCs w:val="20"/>
        </w:rPr>
        <w:t xml:space="preserve"> s.r.o. / www.eurotrading.sk</w:t>
      </w:r>
    </w:p>
    <w:p w14:paraId="2C846391" w14:textId="77777777" w:rsidR="005A0463" w:rsidRDefault="005A0463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6DEC7077" w14:textId="77777777" w:rsidR="005A0463" w:rsidRDefault="005A0463" w:rsidP="00012A4D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  <w:bdr w:val="none" w:sz="0" w:space="0" w:color="auto" w:frame="1"/>
        </w:rPr>
      </w:pPr>
    </w:p>
    <w:p w14:paraId="22A36750" w14:textId="77777777" w:rsidR="005A0463" w:rsidRDefault="005A0463" w:rsidP="00012A4D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71BF390F" w14:textId="7B67F02E" w:rsidR="005A0463" w:rsidRDefault="00D240B3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EVIDENCIA VLASTNÍKOV DRUŽSTEVNÝCH PODIELOVÝCH LISTOV (DPL)</w:t>
      </w:r>
    </w:p>
    <w:p w14:paraId="2118BA71" w14:textId="3557DF32" w:rsidR="005A0463" w:rsidRDefault="00012A4D" w:rsidP="00D240B3">
      <w:pPr>
        <w:pStyle w:val="Bezriadkovania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 xml:space="preserve">Účel spracúvania osobných údajov je </w:t>
      </w:r>
      <w:r>
        <w:rPr>
          <w:rFonts w:ascii="Arial" w:eastAsia="Times New Roman" w:hAnsi="Arial" w:cs="Arial"/>
          <w:color w:val="151515"/>
        </w:rPr>
        <w:t xml:space="preserve">evidovanie majiteľov DPL. </w:t>
      </w:r>
    </w:p>
    <w:p w14:paraId="7F1D75E5" w14:textId="4CB53400" w:rsidR="005A0463" w:rsidRDefault="005A0463" w:rsidP="007C410D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14:paraId="5444FC00" w14:textId="267FDAA0" w:rsidR="005A0463" w:rsidRDefault="00F673ED" w:rsidP="00B3137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majitelia DPL – členovia aj nečlenovia družstva</w:t>
      </w:r>
    </w:p>
    <w:p w14:paraId="208DE196" w14:textId="75845BCC" w:rsidR="005A0463" w:rsidRDefault="005A0463" w:rsidP="009871F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2E72C1C" w14:textId="4143CF26" w:rsidR="005A0463" w:rsidRDefault="00F673ED" w:rsidP="008157C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trvalý pobyt, číslo občianskeho preukazu</w:t>
      </w:r>
    </w:p>
    <w:p w14:paraId="550A493B" w14:textId="6993FA99" w:rsidR="005A0463" w:rsidRDefault="005A0463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789CA069" w14:textId="69150598" w:rsidR="005A0463" w:rsidRDefault="00F673ED" w:rsidP="00D240B3">
      <w:pPr>
        <w:pStyle w:val="Bezriadkovania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zákon č. 42/1992 Zb.  o úprave majetkových vzťahov a vysporiadaní majetkových nárokov v družstvách v znení neskorších predpisov, zákon č. 566/2001 Z. z. o cenných papieroch a investičných službách a o zmene a doplnení niektorých zákonov (zákon o cenných papieroch) v znení neskorších predpisov</w:t>
      </w:r>
    </w:p>
    <w:p w14:paraId="05319BA6" w14:textId="30744C37" w:rsidR="005A0463" w:rsidRDefault="0049739F" w:rsidP="00D240B3">
      <w:pPr>
        <w:pStyle w:val="Bezriadkovania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2BD0F1E2" w14:textId="77777777" w:rsidR="005A0463" w:rsidRDefault="00AB7267" w:rsidP="00AB7267">
      <w:pPr>
        <w:spacing w:after="0" w:line="255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46C37C56" w14:textId="77777777" w:rsidR="005A0463" w:rsidRDefault="005A0463" w:rsidP="008157CB">
      <w:pPr>
        <w:spacing w:after="0" w:line="255" w:lineRule="atLeast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C58CDD6" w14:textId="77777777" w:rsidR="005A0463" w:rsidRDefault="009E75F2" w:rsidP="009E75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5DD5465" w14:textId="5485CE53" w:rsidR="005A0463" w:rsidRDefault="009E75F2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5A0463" w14:paraId="647FEEC9" w14:textId="77777777" w:rsidTr="00DB2E45">
        <w:trPr>
          <w:trHeight w:val="20"/>
        </w:trPr>
        <w:tc>
          <w:tcPr>
            <w:tcW w:w="4644" w:type="dxa"/>
          </w:tcPr>
          <w:p w14:paraId="76FB95BB" w14:textId="77777777" w:rsidR="005A0463" w:rsidRDefault="009E75F2" w:rsidP="00DB2E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Družstevné podielnické listy</w:t>
            </w:r>
          </w:p>
        </w:tc>
        <w:tc>
          <w:tcPr>
            <w:tcW w:w="4678" w:type="dxa"/>
          </w:tcPr>
          <w:p w14:paraId="2CAC2E7B" w14:textId="77777777" w:rsidR="005A0463" w:rsidRDefault="009E75F2" w:rsidP="00DB2E4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dobu trvania vlastníctva</w:t>
            </w:r>
          </w:p>
        </w:tc>
      </w:tr>
    </w:tbl>
    <w:p w14:paraId="4B73750C" w14:textId="77777777" w:rsidR="005A0463" w:rsidRDefault="00064E45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5E316CF" w14:textId="210F7F35" w:rsidR="005A0463" w:rsidRDefault="00767C28" w:rsidP="00ED292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iCs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600A589B" w14:textId="77777777" w:rsidR="005A0463" w:rsidRDefault="005A0463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7F61CB6" w14:textId="77777777" w:rsidR="005A0463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14:paraId="07B822E6" w14:textId="7BDA461B" w:rsidR="005A0463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t.j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. Úradu na ochranu osobných údajov SR.</w:t>
      </w:r>
    </w:p>
    <w:p w14:paraId="3E1F8E8C" w14:textId="77777777" w:rsidR="005A0463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14:paraId="5BAC6527" w14:textId="77777777" w:rsidR="005A0463" w:rsidRDefault="005A0463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FB17044" w14:textId="77777777" w:rsidR="005A0463" w:rsidRDefault="00691E8C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Poľnohospodárske družstvo DOLNÝ LOPAŠOV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14:paraId="552CDE82" w14:textId="4F5A08FF" w:rsidR="005A0463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Právne predpisy a s nimi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14:paraId="3560FA2B" w14:textId="77777777" w:rsidR="005A0463" w:rsidRDefault="005A0463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46A0E66" w14:textId="1B432BA2" w:rsidR="005A0463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lastRenderedPageBreak/>
        <w:t xml:space="preserve">Ak máte akúkoľvek otázku ohľadne spracúvania Vašich osobných údajov, vrátane uplatnenia vyššie uvedených práv, môžete sa obrátiť na našu </w:t>
      </w:r>
      <w:r w:rsidR="00E1117F">
        <w:rPr>
          <w:rFonts w:ascii="Arial" w:eastAsia="Times New Roman" w:hAnsi="Arial" w:cs="Arial"/>
          <w:color w:val="151515"/>
          <w:sz w:val="20"/>
          <w:szCs w:val="20"/>
        </w:rPr>
        <w:t>kontaktnú osobu na pdlopasov@slovanet.sk</w:t>
      </w:r>
      <w:r>
        <w:rPr>
          <w:rFonts w:ascii="Arial" w:eastAsia="Times New Roman" w:hAnsi="Arial" w:cs="Arial"/>
          <w:color w:val="151515"/>
          <w:sz w:val="20"/>
          <w:szCs w:val="20"/>
        </w:rPr>
        <w:t>. Všetky vaše podnety a sťažnosti riadne preveríme.</w:t>
      </w:r>
    </w:p>
    <w:p w14:paraId="53B74388" w14:textId="77777777" w:rsidR="005A0463" w:rsidRDefault="005A0463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8A6A880" w14:textId="77777777" w:rsidR="005A0463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sectPr w:rsidR="005A0463" w:rsidSect="000F7C09">
      <w:foot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CAB88" w14:textId="77777777" w:rsidR="00F5178B" w:rsidRDefault="00F5178B" w:rsidP="000F7C09">
      <w:pPr>
        <w:spacing w:after="0" w:line="240" w:lineRule="auto"/>
      </w:pPr>
      <w:r>
        <w:separator/>
      </w:r>
    </w:p>
  </w:endnote>
  <w:endnote w:type="continuationSeparator" w:id="0">
    <w:p w14:paraId="52775D7C" w14:textId="77777777" w:rsidR="00F5178B" w:rsidRDefault="00F5178B" w:rsidP="000F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8F4F" w14:textId="77777777" w:rsidR="005A0463" w:rsidRDefault="005769D1" w:rsidP="005769D1">
    <w:pPr>
      <w:pBdr>
        <w:top w:val="single" w:sz="4" w:space="1" w:color="auto"/>
      </w:pBdr>
      <w:spacing w:after="0" w:line="255" w:lineRule="atLeast"/>
      <w:jc w:val="center"/>
      <w:textAlignment w:val="baseline"/>
      <w:rPr>
        <w:rFonts w:ascii="Arial" w:eastAsia="Times New Roman" w:hAnsi="Arial" w:cs="Arial"/>
        <w:color w:val="151515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Prevádzkovateľ: </w:t>
    </w:r>
    <w:r>
      <w:rPr>
        <w:rFonts w:ascii="Arial" w:hAnsi="Arial" w:cs="Arial"/>
        <w:sz w:val="20"/>
        <w:szCs w:val="20"/>
      </w:rPr>
      <w:t>Poľnohospodárske družstvo DOLNÝ LOPAŠOV, Dolný Lopašov 37, 92204 Dolný Lopašov, IČO: 00800414</w:t>
    </w:r>
  </w:p>
  <w:p w14:paraId="56C976D1" w14:textId="4B940A2F" w:rsidR="005A0463" w:rsidRDefault="005A0463" w:rsidP="005769D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42FE2" w14:textId="77777777" w:rsidR="00F5178B" w:rsidRDefault="00F5178B" w:rsidP="000F7C09">
      <w:pPr>
        <w:spacing w:after="0" w:line="240" w:lineRule="auto"/>
      </w:pPr>
      <w:r>
        <w:separator/>
      </w:r>
    </w:p>
  </w:footnote>
  <w:footnote w:type="continuationSeparator" w:id="0">
    <w:p w14:paraId="42BCF835" w14:textId="77777777" w:rsidR="00F5178B" w:rsidRDefault="00F5178B" w:rsidP="000F7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95B"/>
    <w:rsid w:val="00005486"/>
    <w:rsid w:val="00012A4D"/>
    <w:rsid w:val="00064E45"/>
    <w:rsid w:val="00071DBF"/>
    <w:rsid w:val="000852D2"/>
    <w:rsid w:val="000B33E3"/>
    <w:rsid w:val="000C4A33"/>
    <w:rsid w:val="000F7C09"/>
    <w:rsid w:val="00134626"/>
    <w:rsid w:val="00186C54"/>
    <w:rsid w:val="001A25E7"/>
    <w:rsid w:val="001B4E3F"/>
    <w:rsid w:val="001C5817"/>
    <w:rsid w:val="001E7BFC"/>
    <w:rsid w:val="002704FD"/>
    <w:rsid w:val="002E19AF"/>
    <w:rsid w:val="00317BAE"/>
    <w:rsid w:val="0032495B"/>
    <w:rsid w:val="0035675F"/>
    <w:rsid w:val="004906CB"/>
    <w:rsid w:val="00493F91"/>
    <w:rsid w:val="0049739F"/>
    <w:rsid w:val="004C2C29"/>
    <w:rsid w:val="004C56F3"/>
    <w:rsid w:val="00500DEF"/>
    <w:rsid w:val="005250BC"/>
    <w:rsid w:val="00534580"/>
    <w:rsid w:val="00544514"/>
    <w:rsid w:val="005637AE"/>
    <w:rsid w:val="00564D85"/>
    <w:rsid w:val="005769D1"/>
    <w:rsid w:val="005A0463"/>
    <w:rsid w:val="005A2865"/>
    <w:rsid w:val="00607089"/>
    <w:rsid w:val="00691E8C"/>
    <w:rsid w:val="006948D9"/>
    <w:rsid w:val="006B43CF"/>
    <w:rsid w:val="00733F5E"/>
    <w:rsid w:val="00767C28"/>
    <w:rsid w:val="007C410D"/>
    <w:rsid w:val="00805993"/>
    <w:rsid w:val="008157CB"/>
    <w:rsid w:val="008231D8"/>
    <w:rsid w:val="008552D3"/>
    <w:rsid w:val="00875635"/>
    <w:rsid w:val="00884455"/>
    <w:rsid w:val="008D3F99"/>
    <w:rsid w:val="008D6EFA"/>
    <w:rsid w:val="009871FF"/>
    <w:rsid w:val="00992815"/>
    <w:rsid w:val="009C5FAE"/>
    <w:rsid w:val="009E75F2"/>
    <w:rsid w:val="00AB6412"/>
    <w:rsid w:val="00AB7267"/>
    <w:rsid w:val="00AC0D48"/>
    <w:rsid w:val="00AE6A7F"/>
    <w:rsid w:val="00B31372"/>
    <w:rsid w:val="00B3359F"/>
    <w:rsid w:val="00B706E4"/>
    <w:rsid w:val="00C0208E"/>
    <w:rsid w:val="00C14585"/>
    <w:rsid w:val="00C55BBD"/>
    <w:rsid w:val="00C74BFE"/>
    <w:rsid w:val="00C91510"/>
    <w:rsid w:val="00CD7289"/>
    <w:rsid w:val="00D240B3"/>
    <w:rsid w:val="00D26F82"/>
    <w:rsid w:val="00D4732A"/>
    <w:rsid w:val="00DB0311"/>
    <w:rsid w:val="00DB03A4"/>
    <w:rsid w:val="00DE7B83"/>
    <w:rsid w:val="00E1117F"/>
    <w:rsid w:val="00ED2921"/>
    <w:rsid w:val="00F50E2D"/>
    <w:rsid w:val="00F5178B"/>
    <w:rsid w:val="00F673ED"/>
    <w:rsid w:val="00F7142B"/>
    <w:rsid w:val="00F811CA"/>
    <w:rsid w:val="00FA212D"/>
    <w:rsid w:val="00FA3206"/>
    <w:rsid w:val="00FB7D4D"/>
    <w:rsid w:val="00FC3391"/>
    <w:rsid w:val="00FD3039"/>
    <w:rsid w:val="00FE5E57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47BCDE"/>
  <w15:docId w15:val="{68C773CF-0C4D-4D6A-BA7B-083DA717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E75F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F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7C09"/>
  </w:style>
  <w:style w:type="paragraph" w:styleId="Pta">
    <w:name w:val="footer"/>
    <w:basedOn w:val="Normlny"/>
    <w:link w:val="PtaChar"/>
    <w:uiPriority w:val="99"/>
    <w:unhideWhenUsed/>
    <w:rsid w:val="000F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Jana Šmachová</cp:lastModifiedBy>
  <cp:revision>8</cp:revision>
  <dcterms:created xsi:type="dcterms:W3CDTF">2021-02-18T09:20:00Z</dcterms:created>
  <dcterms:modified xsi:type="dcterms:W3CDTF">2022-06-13T06:39:00Z</dcterms:modified>
</cp:coreProperties>
</file>